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全国职业院校课程思政研究院副院长单位</w:t>
      </w:r>
    </w:p>
    <w:tbl>
      <w:tblPr>
        <w:tblStyle w:val="3"/>
        <w:tblW w:w="7620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87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2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87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8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  <w:t>广东轻工职业技术学院</w:t>
            </w:r>
          </w:p>
        </w:tc>
        <w:tc>
          <w:tcPr>
            <w:tcW w:w="213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  <w:t>杜安国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87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武汉职业技术学院</w:t>
            </w:r>
          </w:p>
        </w:tc>
        <w:tc>
          <w:tcPr>
            <w:tcW w:w="2130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  <w:t>李洪渠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ind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ind w:firstLine="42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全国职业院校课程思政研究中心名单</w:t>
      </w:r>
    </w:p>
    <w:tbl>
      <w:tblPr>
        <w:tblStyle w:val="2"/>
        <w:tblW w:w="75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3926"/>
        <w:gridCol w:w="2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bidi="ar"/>
              </w:rPr>
              <w:t>研究中心主任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北京经济管理职业学院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张懿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广州科技贸易职业学院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丁霞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浙江金融职业学院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孔德兰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山东商业职业技术学院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张志东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浙江经济职业技术学院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聂华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深圳职业技术学院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王慧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长春职业技术学院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广州铁路职业技术学院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张竹筠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陕西铁路工程职业技术学院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王津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福建船政交通职业学院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陈宜大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海南外国语职业学院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杨学前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承德石油高等专科学校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广东农工商职业技术学院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曾雅丽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江苏农牧科技职业学院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刘俊栋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新疆农业职业技术学院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  <w:t>李京田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扬州工业职业技术学院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刘金存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山东水利职业学院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贾乃波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湖南水利水电职业技术学院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钟建宁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上海出版印刷高等专科学校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顾春华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广东科学技术职业学院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胡海建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重庆工业职业技术学院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王官成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湖南工艺美术职业学院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刘英武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江苏护理职业学院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吉文桥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北京市商业学校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南京六合中等专业学校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山东济南艺术学校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海口旅游职业学校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上海工商信息学校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厦门信息学校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程彬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南京六合中等专业学校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许本洲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山东济南艺术学校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张维浩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海口旅游职业学校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赵金玲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上海工商信息学校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方德明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厦门信息学校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庄铭星</w:t>
            </w:r>
          </w:p>
        </w:tc>
      </w:tr>
    </w:tbl>
    <w:p>
      <w:pPr>
        <w:ind w:firstLine="42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6CB8"/>
    <w:rsid w:val="0D2C7C53"/>
    <w:rsid w:val="0E120806"/>
    <w:rsid w:val="1DC10ED0"/>
    <w:rsid w:val="2108772A"/>
    <w:rsid w:val="229D5C98"/>
    <w:rsid w:val="2AF76E5E"/>
    <w:rsid w:val="2FA971A6"/>
    <w:rsid w:val="32B933DF"/>
    <w:rsid w:val="33FD351F"/>
    <w:rsid w:val="3ABC3EBE"/>
    <w:rsid w:val="3B266CB8"/>
    <w:rsid w:val="48B50AAD"/>
    <w:rsid w:val="4BB619C7"/>
    <w:rsid w:val="55CE0A58"/>
    <w:rsid w:val="57DD18DC"/>
    <w:rsid w:val="5C776EA4"/>
    <w:rsid w:val="7D726625"/>
    <w:rsid w:val="7DD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2020-11-12T01:44:00Z</dcterms:created>
  <dc:creator>xcg28</dc:creator>
  <cp:lastModifiedBy>Gzj.</cp:lastModifiedBy>
  <dcterms:modified xsi:type="dcterms:W3CDTF">2020-11-25T05:00:49Z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